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ook w:val="0000"/>
      </w:tblPr>
      <w:tblGrid>
        <w:gridCol w:w="4221"/>
        <w:gridCol w:w="1735"/>
        <w:gridCol w:w="3974"/>
      </w:tblGrid>
      <w:tr w:rsidR="008A7FD1" w:rsidTr="00F44B88">
        <w:trPr>
          <w:trHeight w:val="1552"/>
        </w:trPr>
        <w:tc>
          <w:tcPr>
            <w:tcW w:w="4221" w:type="dxa"/>
            <w:shd w:val="clear" w:color="auto" w:fill="auto"/>
          </w:tcPr>
          <w:p w:rsidR="008A7FD1" w:rsidRDefault="008A7FD1" w:rsidP="00F44B88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Начелник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8A7FD1" w:rsidRDefault="008A7FD1" w:rsidP="00F44B88">
            <w:pPr>
              <w:pStyle w:val="NoSpacing"/>
              <w:ind w:left="0"/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 xml:space="preserve">e-mail:  </w:t>
            </w:r>
            <w:hyperlink r:id="rId4" w:history="1">
              <w:r w:rsidRPr="000D3CAA">
                <w:rPr>
                  <w:rStyle w:val="Hyperlink"/>
                  <w:rFonts w:ascii="Verdana" w:hAnsi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35" w:type="dxa"/>
            <w:shd w:val="clear" w:color="auto" w:fill="auto"/>
          </w:tcPr>
          <w:p w:rsidR="008A7FD1" w:rsidRDefault="008A7FD1" w:rsidP="00F44B88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925195" cy="1127125"/>
                  <wp:effectExtent l="19050" t="0" r="825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8A7FD1" w:rsidRDefault="008A7FD1" w:rsidP="00F44B88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Načelnik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tel./fax.: +387 (0)53 707 702  i  707 704</w:t>
            </w:r>
          </w:p>
          <w:p w:rsidR="008A7FD1" w:rsidRDefault="008A7FD1" w:rsidP="00F44B88">
            <w:pPr>
              <w:pStyle w:val="NoSpacing"/>
              <w:ind w:left="0"/>
              <w:rPr>
                <w:rFonts w:ascii="Verdana" w:hAnsi="Verdana" w:cs="Arial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>web: www.vukosavlje.gov.ba</w:t>
            </w:r>
          </w:p>
        </w:tc>
      </w:tr>
    </w:tbl>
    <w:p w:rsidR="008A7FD1" w:rsidRPr="0043785D" w:rsidRDefault="008A7FD1" w:rsidP="008A7FD1">
      <w:pPr>
        <w:pStyle w:val="Title"/>
        <w:jc w:val="left"/>
        <w:rPr>
          <w:sz w:val="24"/>
          <w:lang w:val="bs-Cyrl-BA"/>
        </w:rPr>
      </w:pPr>
    </w:p>
    <w:p w:rsidR="008A7FD1" w:rsidRDefault="008A7FD1" w:rsidP="008A7FD1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Број: 02/1-</w:t>
      </w:r>
      <w:r>
        <w:rPr>
          <w:rFonts w:ascii="Verdana" w:hAnsi="Verdana"/>
          <w:sz w:val="20"/>
          <w:szCs w:val="20"/>
          <w:lang w:val="bs-Cyrl-BA"/>
        </w:rPr>
        <w:t>96</w:t>
      </w:r>
      <w:r>
        <w:rPr>
          <w:rFonts w:ascii="Verdana" w:hAnsi="Verdana"/>
          <w:sz w:val="20"/>
          <w:szCs w:val="20"/>
          <w:lang w:val="sr-Cyrl-BA"/>
        </w:rPr>
        <w:t>-14/45-18</w:t>
      </w:r>
    </w:p>
    <w:p w:rsidR="008A7FD1" w:rsidRPr="00A16CEA" w:rsidRDefault="008A7FD1" w:rsidP="008A7FD1">
      <w:pPr>
        <w:pStyle w:val="Title"/>
        <w:jc w:val="left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Датум: </w:t>
      </w:r>
      <w:r>
        <w:rPr>
          <w:rFonts w:ascii="Verdana" w:hAnsi="Verdana"/>
          <w:sz w:val="20"/>
          <w:szCs w:val="20"/>
          <w:lang w:val="bs-Cyrl-BA"/>
        </w:rPr>
        <w:t>22.03.2018</w:t>
      </w:r>
      <w:r w:rsidRPr="00A16CEA">
        <w:rPr>
          <w:rFonts w:ascii="Verdana" w:hAnsi="Verdana"/>
          <w:sz w:val="20"/>
          <w:szCs w:val="20"/>
        </w:rPr>
        <w:t>.год.</w:t>
      </w:r>
    </w:p>
    <w:p w:rsidR="008A7FD1" w:rsidRPr="00A16CEA" w:rsidRDefault="008A7FD1" w:rsidP="008A7FD1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</w:p>
    <w:p w:rsidR="008A7FD1" w:rsidRPr="00FC10EC" w:rsidRDefault="008A7FD1" w:rsidP="008A7FD1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На основу члана 7</w:t>
      </w:r>
      <w:r>
        <w:rPr>
          <w:rFonts w:ascii="Verdana" w:hAnsi="Verdana"/>
          <w:sz w:val="20"/>
          <w:szCs w:val="20"/>
          <w:lang w:val="bs-Cyrl-BA"/>
        </w:rPr>
        <w:t>2</w:t>
      </w:r>
      <w:r w:rsidRPr="00A16C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bs-Cyrl-BA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став </w:t>
      </w:r>
      <w:r>
        <w:rPr>
          <w:rFonts w:ascii="Verdana" w:hAnsi="Verdana"/>
          <w:sz w:val="20"/>
          <w:szCs w:val="20"/>
          <w:lang w:val="bs-Cyrl-BA"/>
        </w:rPr>
        <w:t>(3) тачка а)</w:t>
      </w:r>
      <w:r w:rsidRPr="00A16CEA">
        <w:rPr>
          <w:rFonts w:ascii="Verdana" w:hAnsi="Verdana"/>
          <w:sz w:val="20"/>
          <w:szCs w:val="20"/>
        </w:rPr>
        <w:t xml:space="preserve"> Закона о јавним набавкама („Сл. гласник БиХ“, број 39/14), члана </w:t>
      </w:r>
      <w:r>
        <w:rPr>
          <w:rFonts w:ascii="Verdana" w:hAnsi="Verdana"/>
          <w:sz w:val="20"/>
          <w:szCs w:val="20"/>
          <w:lang w:val="bs-Cyrl-BA"/>
        </w:rPr>
        <w:t>57.</w:t>
      </w:r>
      <w:r w:rsidRPr="00A16CEA">
        <w:rPr>
          <w:rFonts w:ascii="Verdana" w:hAnsi="Verdana"/>
          <w:sz w:val="20"/>
          <w:szCs w:val="20"/>
        </w:rPr>
        <w:t xml:space="preserve"> Закона о локалној  самоуправи („Службени гласник  Републике Српске“, број: </w:t>
      </w:r>
      <w:r>
        <w:rPr>
          <w:rFonts w:ascii="Verdana" w:hAnsi="Verdana"/>
          <w:sz w:val="20"/>
          <w:szCs w:val="20"/>
          <w:lang w:val="bs-Cyrl-BA"/>
        </w:rPr>
        <w:t>97/16</w:t>
      </w:r>
      <w:r w:rsidRPr="00A16CEA">
        <w:rPr>
          <w:rFonts w:ascii="Verdana" w:hAnsi="Verdana"/>
          <w:sz w:val="20"/>
          <w:szCs w:val="20"/>
        </w:rPr>
        <w:t>),</w:t>
      </w:r>
      <w:r>
        <w:rPr>
          <w:rFonts w:ascii="Verdana" w:hAnsi="Verdana"/>
          <w:sz w:val="20"/>
          <w:szCs w:val="20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члана 48. Статута  општине Вукосавље („Службени гласник општине Вукосавље“, број: </w:t>
      </w:r>
      <w:r>
        <w:rPr>
          <w:rFonts w:ascii="Verdana" w:hAnsi="Verdana"/>
          <w:sz w:val="20"/>
          <w:szCs w:val="20"/>
          <w:lang w:val="bs-Cyrl-BA"/>
        </w:rPr>
        <w:t>6</w:t>
      </w:r>
      <w:r>
        <w:rPr>
          <w:rFonts w:ascii="Verdana" w:hAnsi="Verdana"/>
          <w:sz w:val="20"/>
          <w:szCs w:val="20"/>
        </w:rPr>
        <w:t>/17</w:t>
      </w:r>
      <w:r w:rsidRPr="00A16CEA">
        <w:rPr>
          <w:rFonts w:ascii="Verdana" w:hAnsi="Verdana"/>
          <w:sz w:val="20"/>
          <w:szCs w:val="20"/>
        </w:rPr>
        <w:t>) и</w:t>
      </w:r>
      <w:r w:rsidR="000F1D61">
        <w:rPr>
          <w:rFonts w:ascii="Verdana" w:hAnsi="Verdana"/>
          <w:sz w:val="20"/>
          <w:szCs w:val="20"/>
          <w:lang w:val="bs-Latn-BA"/>
        </w:rPr>
        <w:t xml:space="preserve"> </w:t>
      </w:r>
      <w:r w:rsidR="000F1D61">
        <w:rPr>
          <w:rFonts w:ascii="Verdana" w:hAnsi="Verdana"/>
          <w:sz w:val="20"/>
          <w:szCs w:val="20"/>
          <w:lang w:val="bs-Cyrl-BA"/>
        </w:rPr>
        <w:t>Препоруке Комисије</w:t>
      </w:r>
      <w:r w:rsidR="000F1D61" w:rsidRPr="000F1D61">
        <w:rPr>
          <w:rFonts w:ascii="Verdana" w:hAnsi="Verdana"/>
          <w:sz w:val="20"/>
          <w:szCs w:val="20"/>
          <w:lang w:val="sr-Cyrl-BA"/>
        </w:rPr>
        <w:t xml:space="preserve"> </w:t>
      </w:r>
      <w:r w:rsidR="000F1D61">
        <w:rPr>
          <w:rFonts w:ascii="Verdana" w:hAnsi="Verdana"/>
          <w:sz w:val="20"/>
          <w:szCs w:val="20"/>
          <w:lang w:val="sr-Cyrl-BA"/>
        </w:rPr>
        <w:t>за</w:t>
      </w:r>
      <w:r w:rsidR="000F1D61" w:rsidRPr="00A16CEA">
        <w:rPr>
          <w:rFonts w:ascii="Verdana" w:hAnsi="Verdana"/>
          <w:sz w:val="20"/>
          <w:szCs w:val="20"/>
        </w:rPr>
        <w:t xml:space="preserve"> </w:t>
      </w:r>
      <w:r w:rsidR="000F1D61">
        <w:rPr>
          <w:rFonts w:ascii="Verdana" w:hAnsi="Verdana"/>
          <w:sz w:val="20"/>
          <w:szCs w:val="20"/>
        </w:rPr>
        <w:t xml:space="preserve">јавну набавку </w:t>
      </w:r>
      <w:r w:rsidR="000F1D61" w:rsidRPr="006E3BAC">
        <w:rPr>
          <w:rFonts w:ascii="Verdana" w:hAnsi="Verdana"/>
          <w:sz w:val="20"/>
          <w:szCs w:val="20"/>
          <w:lang w:val="bs-Latn-BA"/>
        </w:rPr>
        <w:t>,,Набавка, уградња ПВЦ столарије и демонтажа постојеће у ЈУ Основна школа ,,Алекса Шантић“</w:t>
      </w:r>
      <w:r w:rsidR="000F1D61" w:rsidRPr="006E3BAC">
        <w:rPr>
          <w:rFonts w:ascii="Verdana" w:hAnsi="Verdana"/>
          <w:sz w:val="20"/>
          <w:szCs w:val="20"/>
          <w:lang w:val="bs-Cyrl-BA"/>
        </w:rPr>
        <w:t xml:space="preserve"> у Вукосављу“</w:t>
      </w:r>
      <w:r w:rsidR="000F1D61">
        <w:rPr>
          <w:rFonts w:ascii="Verdana" w:hAnsi="Verdana"/>
          <w:sz w:val="20"/>
          <w:szCs w:val="20"/>
          <w:lang w:val="bs-Cyrl-BA"/>
        </w:rPr>
        <w:t xml:space="preserve"> дате у</w:t>
      </w:r>
      <w:r w:rsidRPr="00A16C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BA"/>
        </w:rPr>
        <w:t>Записни</w:t>
      </w:r>
      <w:r w:rsidR="000F1D61">
        <w:rPr>
          <w:rFonts w:ascii="Verdana" w:hAnsi="Verdana"/>
          <w:sz w:val="20"/>
          <w:szCs w:val="20"/>
          <w:lang w:val="sr-Cyrl-BA"/>
        </w:rPr>
        <w:t>цима</w:t>
      </w:r>
      <w:r w:rsidRPr="00A16CE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број</w:t>
      </w:r>
      <w:r w:rsidRPr="00A16CEA">
        <w:rPr>
          <w:rFonts w:ascii="Verdana" w:hAnsi="Verdana"/>
          <w:sz w:val="20"/>
          <w:szCs w:val="20"/>
        </w:rPr>
        <w:t xml:space="preserve"> 02/1-</w:t>
      </w:r>
      <w:r>
        <w:rPr>
          <w:rFonts w:ascii="Verdana" w:hAnsi="Verdana"/>
          <w:sz w:val="20"/>
          <w:szCs w:val="20"/>
        </w:rPr>
        <w:t>096</w:t>
      </w:r>
      <w:r>
        <w:rPr>
          <w:rFonts w:ascii="Verdana" w:hAnsi="Verdana"/>
          <w:sz w:val="20"/>
          <w:szCs w:val="20"/>
          <w:lang w:val="sr-Cyrl-BA"/>
        </w:rPr>
        <w:t>-14/42-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bs-Cyrl-BA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 xml:space="preserve">и број </w:t>
      </w:r>
      <w:r w:rsidRPr="00A16CEA">
        <w:rPr>
          <w:rFonts w:ascii="Verdana" w:hAnsi="Verdana"/>
          <w:sz w:val="20"/>
          <w:szCs w:val="20"/>
        </w:rPr>
        <w:t>02/1-</w:t>
      </w:r>
      <w:r>
        <w:rPr>
          <w:rFonts w:ascii="Verdana" w:hAnsi="Verdana"/>
          <w:sz w:val="20"/>
          <w:szCs w:val="20"/>
        </w:rPr>
        <w:t>096</w:t>
      </w:r>
      <w:r>
        <w:rPr>
          <w:rFonts w:ascii="Verdana" w:hAnsi="Verdana"/>
          <w:sz w:val="20"/>
          <w:szCs w:val="20"/>
          <w:lang w:val="sr-Cyrl-BA"/>
        </w:rPr>
        <w:t>-14/42-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bs-Cyrl-BA"/>
        </w:rPr>
        <w:t xml:space="preserve">8 </w:t>
      </w:r>
      <w:r>
        <w:rPr>
          <w:rFonts w:ascii="Verdana" w:hAnsi="Verdana"/>
          <w:sz w:val="20"/>
          <w:szCs w:val="20"/>
        </w:rPr>
        <w:t xml:space="preserve">од </w:t>
      </w:r>
      <w:r>
        <w:rPr>
          <w:rFonts w:ascii="Verdana" w:hAnsi="Verdana"/>
          <w:sz w:val="20"/>
          <w:szCs w:val="20"/>
          <w:lang w:val="bs-Cyrl-BA"/>
        </w:rPr>
        <w:t>22.03.2018</w:t>
      </w:r>
      <w:r w:rsidRPr="00A16CEA">
        <w:rPr>
          <w:rFonts w:ascii="Verdana" w:hAnsi="Verdana"/>
          <w:sz w:val="20"/>
          <w:szCs w:val="20"/>
        </w:rPr>
        <w:t>. го</w:t>
      </w:r>
      <w:r>
        <w:rPr>
          <w:rFonts w:ascii="Verdana" w:hAnsi="Verdana"/>
          <w:sz w:val="20"/>
          <w:szCs w:val="20"/>
        </w:rPr>
        <w:t>дине, Начелник општине Вукосавље</w:t>
      </w:r>
      <w:r w:rsidRPr="00A16CEA"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sz w:val="20"/>
          <w:szCs w:val="20"/>
        </w:rPr>
        <w:t>д о н о с и</w:t>
      </w:r>
    </w:p>
    <w:p w:rsidR="008A7FD1" w:rsidRPr="00A16CEA" w:rsidRDefault="008A7FD1" w:rsidP="008A7FD1">
      <w:pPr>
        <w:pStyle w:val="Title"/>
        <w:jc w:val="left"/>
        <w:rPr>
          <w:rFonts w:ascii="Verdana" w:hAnsi="Verdana"/>
          <w:sz w:val="20"/>
          <w:szCs w:val="20"/>
        </w:rPr>
      </w:pPr>
    </w:p>
    <w:p w:rsidR="008A7FD1" w:rsidRPr="00A16CEA" w:rsidRDefault="008A7FD1" w:rsidP="008A7FD1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>О  Д  Л  У  К  У</w:t>
      </w:r>
    </w:p>
    <w:p w:rsidR="008A7FD1" w:rsidRPr="00A16CEA" w:rsidRDefault="008A7FD1" w:rsidP="008A7FD1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 xml:space="preserve">о избору </w:t>
      </w:r>
      <w:r>
        <w:rPr>
          <w:rFonts w:ascii="Verdana" w:hAnsi="Verdana"/>
          <w:b/>
          <w:sz w:val="20"/>
          <w:szCs w:val="20"/>
          <w:lang w:val="bs-Cyrl-BA"/>
        </w:rPr>
        <w:t xml:space="preserve">другорангираног </w:t>
      </w:r>
      <w:r w:rsidRPr="00A16CEA">
        <w:rPr>
          <w:rFonts w:ascii="Verdana" w:hAnsi="Verdana"/>
          <w:b/>
          <w:sz w:val="20"/>
          <w:szCs w:val="20"/>
        </w:rPr>
        <w:t xml:space="preserve">понуђача   </w:t>
      </w:r>
    </w:p>
    <w:p w:rsidR="008A7FD1" w:rsidRPr="00A16CEA" w:rsidRDefault="008A7FD1" w:rsidP="008A7FD1">
      <w:pPr>
        <w:pStyle w:val="Title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 </w:t>
      </w:r>
    </w:p>
    <w:p w:rsidR="008A7FD1" w:rsidRPr="000E6EC6" w:rsidRDefault="008A7FD1" w:rsidP="008A7FD1">
      <w:pPr>
        <w:pStyle w:val="Title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bs-Cyrl-BA"/>
        </w:rPr>
        <w:t>I</w:t>
      </w:r>
    </w:p>
    <w:p w:rsidR="008A7FD1" w:rsidRPr="00A16CEA" w:rsidRDefault="008A7FD1" w:rsidP="008A7FD1">
      <w:pPr>
        <w:pStyle w:val="Title"/>
        <w:rPr>
          <w:rFonts w:ascii="Verdana" w:hAnsi="Verdana"/>
          <w:sz w:val="20"/>
          <w:szCs w:val="20"/>
        </w:rPr>
      </w:pPr>
    </w:p>
    <w:p w:rsidR="000F1D61" w:rsidRDefault="008A7FD1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У проведеном поступку </w:t>
      </w:r>
      <w:r w:rsidRPr="00A16CEA">
        <w:rPr>
          <w:rFonts w:ascii="Verdana" w:hAnsi="Verdana"/>
          <w:sz w:val="20"/>
          <w:szCs w:val="20"/>
        </w:rPr>
        <w:t xml:space="preserve">јавне набавке </w:t>
      </w:r>
      <w:r>
        <w:rPr>
          <w:rFonts w:ascii="Verdana" w:hAnsi="Verdana"/>
          <w:sz w:val="20"/>
          <w:szCs w:val="20"/>
          <w:lang w:val="sr-Cyrl-BA"/>
        </w:rPr>
        <w:t xml:space="preserve">путем Конкурентског захтјева </w:t>
      </w:r>
      <w:r w:rsidRPr="006E3BAC">
        <w:rPr>
          <w:rFonts w:ascii="Verdana" w:hAnsi="Verdana"/>
          <w:sz w:val="20"/>
          <w:szCs w:val="20"/>
          <w:lang w:val="bs-Latn-BA"/>
        </w:rPr>
        <w:t>,,Набавка, уградња ПВЦ столарије и демонтажа постојеће у ЈУ Основна школа ,,Алекса Шантић“</w:t>
      </w:r>
      <w:r w:rsidRPr="006E3BAC">
        <w:rPr>
          <w:rFonts w:ascii="Verdana" w:hAnsi="Verdana"/>
          <w:sz w:val="20"/>
          <w:szCs w:val="20"/>
          <w:lang w:val="bs-Cyrl-BA"/>
        </w:rPr>
        <w:t xml:space="preserve"> у Вукосављу“</w:t>
      </w:r>
      <w:r>
        <w:rPr>
          <w:rFonts w:ascii="Verdana" w:hAnsi="Verdana"/>
          <w:sz w:val="20"/>
          <w:szCs w:val="20"/>
        </w:rPr>
        <w:t xml:space="preserve">, </w:t>
      </w:r>
      <w:r w:rsidRPr="0021601B">
        <w:rPr>
          <w:rFonts w:ascii="Verdana" w:hAnsi="Verdana"/>
          <w:sz w:val="20"/>
          <w:szCs w:val="20"/>
        </w:rPr>
        <w:t>објављен</w:t>
      </w:r>
      <w:r w:rsidRPr="0021601B">
        <w:rPr>
          <w:rFonts w:ascii="Verdana" w:hAnsi="Verdana"/>
          <w:sz w:val="20"/>
          <w:szCs w:val="20"/>
          <w:lang w:val="sr-Cyrl-BA"/>
        </w:rPr>
        <w:t>ог</w:t>
      </w:r>
      <w:r w:rsidRPr="0021601B">
        <w:rPr>
          <w:rFonts w:ascii="Verdana" w:hAnsi="Verdana"/>
          <w:sz w:val="20"/>
          <w:szCs w:val="20"/>
        </w:rPr>
        <w:t xml:space="preserve"> </w:t>
      </w:r>
      <w:r w:rsidRPr="0021601B">
        <w:rPr>
          <w:rFonts w:ascii="Verdana" w:hAnsi="Verdana"/>
          <w:sz w:val="20"/>
          <w:szCs w:val="20"/>
          <w:lang w:val="sr-Cyrl-BA"/>
        </w:rPr>
        <w:t xml:space="preserve">дана </w:t>
      </w:r>
      <w:r>
        <w:rPr>
          <w:rFonts w:ascii="Verdana" w:hAnsi="Verdana"/>
          <w:sz w:val="20"/>
          <w:szCs w:val="20"/>
          <w:lang w:val="sr-Cyrl-BA"/>
        </w:rPr>
        <w:t>28.02.2018.</w:t>
      </w:r>
      <w:r w:rsidRPr="0021601B">
        <w:rPr>
          <w:rFonts w:ascii="Verdana" w:hAnsi="Verdana"/>
          <w:sz w:val="20"/>
          <w:szCs w:val="20"/>
        </w:rPr>
        <w:t xml:space="preserve"> године на порталу Агенције  за јавне набавке  Босне и Херцеговине,</w:t>
      </w:r>
      <w:r>
        <w:rPr>
          <w:rFonts w:ascii="Verdana" w:hAnsi="Verdana"/>
          <w:sz w:val="20"/>
          <w:szCs w:val="20"/>
        </w:rPr>
        <w:t xml:space="preserve"> </w:t>
      </w:r>
      <w:r w:rsidRPr="0021601B">
        <w:rPr>
          <w:rFonts w:ascii="Verdana" w:hAnsi="Verdana"/>
          <w:sz w:val="20"/>
          <w:szCs w:val="20"/>
        </w:rPr>
        <w:t>број Обавјештења 659-7-</w:t>
      </w:r>
      <w:r>
        <w:rPr>
          <w:rFonts w:ascii="Verdana" w:hAnsi="Verdana"/>
          <w:sz w:val="20"/>
          <w:szCs w:val="20"/>
          <w:lang w:val="bs-Cyrl-BA"/>
        </w:rPr>
        <w:t>3</w:t>
      </w:r>
      <w:r w:rsidRPr="0021601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bs-Cyrl-BA"/>
        </w:rPr>
        <w:t>21</w:t>
      </w:r>
      <w:r w:rsidRPr="0021601B">
        <w:rPr>
          <w:rFonts w:ascii="Verdana" w:hAnsi="Verdana"/>
          <w:sz w:val="20"/>
          <w:szCs w:val="20"/>
        </w:rPr>
        <w:t>-3-</w:t>
      </w:r>
      <w:r>
        <w:rPr>
          <w:rFonts w:ascii="Verdana" w:hAnsi="Verdana"/>
          <w:sz w:val="20"/>
          <w:szCs w:val="20"/>
          <w:lang w:val="bs-Cyrl-BA"/>
        </w:rPr>
        <w:t>3</w:t>
      </w:r>
      <w:r w:rsidRPr="0021601B">
        <w:rPr>
          <w:rFonts w:ascii="Verdana" w:hAnsi="Verdana"/>
          <w:sz w:val="20"/>
          <w:szCs w:val="20"/>
        </w:rPr>
        <w:t>/1</w:t>
      </w:r>
      <w:r>
        <w:rPr>
          <w:rFonts w:ascii="Verdana" w:hAnsi="Verdana"/>
          <w:sz w:val="20"/>
          <w:szCs w:val="20"/>
          <w:lang w:val="bs-Cyrl-BA"/>
        </w:rPr>
        <w:t>8</w:t>
      </w:r>
      <w:r>
        <w:rPr>
          <w:rFonts w:ascii="Verdana" w:hAnsi="Verdana"/>
          <w:sz w:val="20"/>
          <w:szCs w:val="20"/>
          <w:lang w:val="sr-Cyrl-BA"/>
        </w:rPr>
        <w:t>,</w:t>
      </w:r>
      <w:r w:rsidR="000F1D61">
        <w:rPr>
          <w:rFonts w:ascii="Verdana" w:hAnsi="Verdana"/>
          <w:sz w:val="20"/>
          <w:szCs w:val="20"/>
          <w:lang w:val="sr-Cyrl-BA"/>
        </w:rPr>
        <w:t xml:space="preserve"> поништава се Одлука о избору најповољнијег понуђача број </w:t>
      </w:r>
      <w:r w:rsidR="000F1D61" w:rsidRPr="00A16CEA">
        <w:rPr>
          <w:rFonts w:ascii="Verdana" w:hAnsi="Verdana"/>
          <w:sz w:val="20"/>
          <w:szCs w:val="20"/>
        </w:rPr>
        <w:t>02/1-</w:t>
      </w:r>
      <w:r w:rsidR="000F1D61">
        <w:rPr>
          <w:rFonts w:ascii="Verdana" w:hAnsi="Verdana"/>
          <w:sz w:val="20"/>
          <w:szCs w:val="20"/>
          <w:lang w:val="bs-Cyrl-BA"/>
        </w:rPr>
        <w:t>96</w:t>
      </w:r>
      <w:r w:rsidR="000F1D61">
        <w:rPr>
          <w:rFonts w:ascii="Verdana" w:hAnsi="Verdana"/>
          <w:sz w:val="20"/>
          <w:szCs w:val="20"/>
          <w:lang w:val="sr-Cyrl-BA"/>
        </w:rPr>
        <w:t xml:space="preserve">-14/36-18 од 13.03.2018. године, којојм се уговор додјељује </w:t>
      </w:r>
      <w:r w:rsidR="000F1D61" w:rsidRPr="006B2E74">
        <w:rPr>
          <w:rFonts w:ascii="Verdana" w:hAnsi="Verdana"/>
          <w:b/>
          <w:sz w:val="20"/>
          <w:szCs w:val="20"/>
          <w:lang w:val="bs-Cyrl-BA"/>
        </w:rPr>
        <w:t>ГРАДИНВЕСТ д.о.о Приједор</w:t>
      </w:r>
      <w:r w:rsidR="000F1D61">
        <w:rPr>
          <w:rFonts w:ascii="Verdana" w:hAnsi="Verdana"/>
          <w:b/>
          <w:sz w:val="20"/>
          <w:szCs w:val="20"/>
          <w:lang w:val="sr-Cyrl-BA"/>
        </w:rPr>
        <w:t>,</w:t>
      </w:r>
      <w:r w:rsidR="000F1D61">
        <w:rPr>
          <w:rFonts w:ascii="Verdana" w:hAnsi="Verdana"/>
          <w:b/>
          <w:sz w:val="20"/>
          <w:szCs w:val="20"/>
        </w:rPr>
        <w:t xml:space="preserve"> з</w:t>
      </w:r>
      <w:r w:rsidR="000F1D61" w:rsidRPr="00101662">
        <w:rPr>
          <w:rFonts w:ascii="Verdana" w:hAnsi="Verdana"/>
          <w:b/>
          <w:sz w:val="20"/>
          <w:szCs w:val="20"/>
        </w:rPr>
        <w:t>а пон</w:t>
      </w:r>
      <w:r w:rsidR="000F1D61">
        <w:rPr>
          <w:rFonts w:ascii="Verdana" w:hAnsi="Verdana"/>
          <w:b/>
          <w:sz w:val="20"/>
          <w:szCs w:val="20"/>
        </w:rPr>
        <w:t xml:space="preserve">уђену цијену понуде у износу од </w:t>
      </w:r>
      <w:r w:rsidR="000F1D61" w:rsidRPr="006B2E74">
        <w:rPr>
          <w:rFonts w:ascii="Verdana" w:hAnsi="Verdana"/>
          <w:b/>
          <w:sz w:val="20"/>
          <w:szCs w:val="20"/>
          <w:lang w:val="bs-Cyrl-BA"/>
        </w:rPr>
        <w:t>32.309,55 КМ</w:t>
      </w:r>
      <w:r w:rsidR="000F1D61">
        <w:rPr>
          <w:rFonts w:ascii="Verdana" w:hAnsi="Verdana"/>
          <w:sz w:val="20"/>
          <w:szCs w:val="20"/>
          <w:lang w:val="bs-Cyrl-BA"/>
        </w:rPr>
        <w:t xml:space="preserve">, </w:t>
      </w:r>
      <w:r w:rsidR="000F1D61">
        <w:rPr>
          <w:rFonts w:ascii="Verdana" w:hAnsi="Verdana"/>
          <w:sz w:val="20"/>
          <w:szCs w:val="20"/>
        </w:rPr>
        <w:t>са урачунатим порезом на додатну вриједност</w:t>
      </w:r>
      <w:r w:rsidR="000F1D61">
        <w:rPr>
          <w:rFonts w:ascii="Verdana" w:hAnsi="Verdana"/>
          <w:sz w:val="20"/>
          <w:szCs w:val="20"/>
          <w:lang w:val="bs-Cyrl-BA"/>
        </w:rPr>
        <w:t xml:space="preserve">. </w:t>
      </w:r>
    </w:p>
    <w:p w:rsidR="000F1D61" w:rsidRPr="000E6EC6" w:rsidRDefault="000F1D61" w:rsidP="000F1D61">
      <w:pPr>
        <w:pStyle w:val="Title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II</w:t>
      </w:r>
    </w:p>
    <w:p w:rsidR="000F1D61" w:rsidRDefault="000F1D61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8A7FD1" w:rsidRPr="001959F5" w:rsidRDefault="000F1D61" w:rsidP="008A7FD1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 w:rsidRPr="001959F5">
        <w:rPr>
          <w:rFonts w:ascii="Verdana" w:hAnsi="Verdana"/>
          <w:b/>
          <w:sz w:val="20"/>
          <w:szCs w:val="20"/>
          <w:lang w:val="sr-Cyrl-BA"/>
        </w:rPr>
        <w:t>П</w:t>
      </w:r>
      <w:r w:rsidR="008A7FD1" w:rsidRPr="001959F5">
        <w:rPr>
          <w:rFonts w:ascii="Verdana" w:hAnsi="Verdana"/>
          <w:b/>
          <w:sz w:val="20"/>
          <w:szCs w:val="20"/>
          <w:lang w:val="sr-Cyrl-BA"/>
        </w:rPr>
        <w:t>рихвата се препорука Комисије за јавне набавке за</w:t>
      </w:r>
      <w:r w:rsidR="008A7FD1" w:rsidRPr="001959F5">
        <w:rPr>
          <w:rFonts w:ascii="Verdana" w:hAnsi="Verdana"/>
          <w:sz w:val="20"/>
          <w:szCs w:val="20"/>
          <w:lang w:val="sr-Cyrl-BA"/>
        </w:rPr>
        <w:t xml:space="preserve"> </w:t>
      </w:r>
      <w:r w:rsidR="008A7FD1" w:rsidRPr="001959F5">
        <w:rPr>
          <w:rFonts w:ascii="Verdana" w:hAnsi="Verdana"/>
          <w:b/>
          <w:sz w:val="20"/>
          <w:szCs w:val="20"/>
          <w:lang w:val="sr-Cyrl-BA"/>
        </w:rPr>
        <w:t xml:space="preserve">одабир другорангираног понуђача </w:t>
      </w:r>
      <w:r w:rsidR="008A7FD1" w:rsidRPr="001959F5">
        <w:rPr>
          <w:rFonts w:ascii="Verdana" w:hAnsi="Verdana"/>
          <w:b/>
          <w:sz w:val="20"/>
          <w:szCs w:val="20"/>
          <w:lang w:val="bs-Cyrl-BA"/>
        </w:rPr>
        <w:t>ЗТР МТА Вукосавље</w:t>
      </w:r>
      <w:r w:rsidR="008A7FD1" w:rsidRPr="001959F5">
        <w:rPr>
          <w:rFonts w:ascii="Verdana" w:hAnsi="Verdana"/>
          <w:sz w:val="20"/>
          <w:szCs w:val="20"/>
          <w:lang w:val="sr-Cyrl-BA"/>
        </w:rPr>
        <w:t>,</w:t>
      </w:r>
      <w:r w:rsidR="008A7FD1" w:rsidRPr="001959F5">
        <w:rPr>
          <w:rFonts w:ascii="Verdana" w:hAnsi="Verdana"/>
          <w:sz w:val="20"/>
          <w:szCs w:val="20"/>
        </w:rPr>
        <w:t xml:space="preserve"> за понуђену цијену понуде у износу од </w:t>
      </w:r>
      <w:r w:rsidR="008A7FD1" w:rsidRPr="001959F5">
        <w:rPr>
          <w:rFonts w:ascii="Verdana" w:hAnsi="Verdana"/>
          <w:sz w:val="20"/>
          <w:szCs w:val="20"/>
          <w:lang w:val="bs-Cyrl-BA"/>
        </w:rPr>
        <w:t>32.457,63 КМ</w:t>
      </w:r>
      <w:r w:rsidR="008A7FD1" w:rsidRPr="001959F5">
        <w:rPr>
          <w:rFonts w:ascii="Verdana" w:hAnsi="Verdana"/>
          <w:sz w:val="20"/>
          <w:szCs w:val="20"/>
        </w:rPr>
        <w:t>, са урачунатим порезом на додатну вриједност</w:t>
      </w:r>
      <w:r w:rsidR="008A7FD1" w:rsidRPr="001959F5">
        <w:rPr>
          <w:rFonts w:ascii="Verdana" w:hAnsi="Verdana"/>
          <w:sz w:val="20"/>
          <w:szCs w:val="20"/>
          <w:lang w:val="sr-Cyrl-BA"/>
        </w:rPr>
        <w:t xml:space="preserve">. </w:t>
      </w:r>
    </w:p>
    <w:p w:rsidR="000F1D61" w:rsidRDefault="000F1D61" w:rsidP="000F1D61">
      <w:pPr>
        <w:pStyle w:val="Title"/>
        <w:rPr>
          <w:rFonts w:ascii="Verdana" w:hAnsi="Verdana"/>
          <w:sz w:val="20"/>
          <w:szCs w:val="20"/>
          <w:lang w:val="bs-Cyrl-BA"/>
        </w:rPr>
      </w:pPr>
    </w:p>
    <w:p w:rsidR="000F1D61" w:rsidRPr="000E6EC6" w:rsidRDefault="000F1D61" w:rsidP="000F1D61">
      <w:pPr>
        <w:pStyle w:val="Title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III</w:t>
      </w:r>
    </w:p>
    <w:p w:rsidR="008A7FD1" w:rsidRDefault="008A7FD1" w:rsidP="008A7FD1">
      <w:pPr>
        <w:pStyle w:val="Title"/>
        <w:rPr>
          <w:rFonts w:ascii="Verdana" w:hAnsi="Verdana"/>
          <w:sz w:val="20"/>
          <w:szCs w:val="20"/>
          <w:lang w:val="sr-Cyrl-BA"/>
        </w:rPr>
      </w:pPr>
    </w:p>
    <w:p w:rsidR="008A7FD1" w:rsidRDefault="008A7FD1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>Приједлог уговора о набавци доставиће се на потпис другорангираном понуђачу из тачке 1. ове Одлуке</w:t>
      </w:r>
      <w:r>
        <w:rPr>
          <w:rFonts w:ascii="Verdana" w:hAnsi="Verdana"/>
          <w:sz w:val="20"/>
          <w:szCs w:val="20"/>
        </w:rPr>
        <w:t>.</w:t>
      </w:r>
    </w:p>
    <w:p w:rsidR="004508B2" w:rsidRDefault="004508B2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Изабрани понуђач је дужан да у року од 5 (пет) дана од дана пријема ове Одлуке</w:t>
      </w:r>
      <w:r w:rsidR="000F1D61">
        <w:rPr>
          <w:rFonts w:ascii="Verdana" w:hAnsi="Verdana"/>
          <w:sz w:val="20"/>
          <w:szCs w:val="20"/>
          <w:lang w:val="bs-Cyrl-BA"/>
        </w:rPr>
        <w:t xml:space="preserve"> д</w:t>
      </w:r>
      <w:r>
        <w:rPr>
          <w:rFonts w:ascii="Verdana" w:hAnsi="Verdana"/>
          <w:sz w:val="20"/>
          <w:szCs w:val="20"/>
          <w:lang w:val="bs-Cyrl-BA"/>
        </w:rPr>
        <w:t>оставити</w:t>
      </w:r>
      <w:r w:rsidR="000F1D61">
        <w:rPr>
          <w:rFonts w:ascii="Verdana" w:hAnsi="Verdana"/>
          <w:sz w:val="20"/>
          <w:szCs w:val="20"/>
          <w:lang w:val="bs-Cyrl-BA"/>
        </w:rPr>
        <w:t xml:space="preserve"> оригинале или овјерене копије</w:t>
      </w:r>
      <w:r>
        <w:rPr>
          <w:rFonts w:ascii="Verdana" w:hAnsi="Verdana"/>
          <w:sz w:val="20"/>
          <w:szCs w:val="20"/>
          <w:lang w:val="bs-Cyrl-BA"/>
        </w:rPr>
        <w:t xml:space="preserve"> доказ</w:t>
      </w:r>
      <w:r w:rsidR="000F1D61">
        <w:rPr>
          <w:rFonts w:ascii="Verdana" w:hAnsi="Verdana"/>
          <w:sz w:val="20"/>
          <w:szCs w:val="20"/>
          <w:lang w:val="bs-Cyrl-BA"/>
        </w:rPr>
        <w:t>а о испуњавању услова из тачке 9. а), б), ц) и д) Тендерске документације</w:t>
      </w:r>
      <w:r>
        <w:rPr>
          <w:rFonts w:ascii="Verdana" w:hAnsi="Verdana"/>
          <w:sz w:val="20"/>
          <w:szCs w:val="20"/>
          <w:lang w:val="bs-Cyrl-BA"/>
        </w:rPr>
        <w:t xml:space="preserve">. </w:t>
      </w:r>
    </w:p>
    <w:p w:rsidR="008A7FD1" w:rsidRPr="000F1D61" w:rsidRDefault="008A7FD1" w:rsidP="000F1D61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</w:p>
    <w:p w:rsidR="008A7FD1" w:rsidRPr="00061FD9" w:rsidRDefault="008A7FD1" w:rsidP="008A7FD1">
      <w:pPr>
        <w:pStyle w:val="Title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</w:rPr>
        <w:t>Ова</w:t>
      </w:r>
      <w:r>
        <w:rPr>
          <w:rFonts w:ascii="Verdana" w:hAnsi="Verdana"/>
          <w:sz w:val="20"/>
          <w:szCs w:val="20"/>
          <w:lang w:val="bs-Cyrl-BA"/>
        </w:rPr>
        <w:t xml:space="preserve"> О</w:t>
      </w:r>
      <w:r>
        <w:rPr>
          <w:rFonts w:ascii="Verdana" w:hAnsi="Verdana"/>
          <w:sz w:val="20"/>
          <w:szCs w:val="20"/>
        </w:rPr>
        <w:t>длука ступа на снагу</w:t>
      </w:r>
      <w:r w:rsidRPr="00F37D39">
        <w:rPr>
          <w:rFonts w:ascii="Verdana" w:hAnsi="Verdana"/>
          <w:sz w:val="20"/>
          <w:szCs w:val="20"/>
        </w:rPr>
        <w:t xml:space="preserve"> даном доношења</w:t>
      </w:r>
      <w:r>
        <w:rPr>
          <w:rFonts w:ascii="Verdana" w:hAnsi="Verdana"/>
          <w:sz w:val="20"/>
          <w:szCs w:val="20"/>
          <w:lang w:val="bs-Cyrl-BA"/>
        </w:rPr>
        <w:t xml:space="preserve"> и </w:t>
      </w:r>
      <w:r>
        <w:rPr>
          <w:rFonts w:ascii="Verdana" w:hAnsi="Verdana"/>
          <w:sz w:val="20"/>
          <w:szCs w:val="20"/>
          <w:lang w:val="hr-HR"/>
        </w:rPr>
        <w:t>биће објављена на званичној веб страници општине Вукосавље.</w:t>
      </w:r>
      <w:r>
        <w:rPr>
          <w:rFonts w:ascii="Verdana" w:hAnsi="Verdana"/>
          <w:sz w:val="20"/>
          <w:szCs w:val="20"/>
          <w:lang w:val="bs-Cyrl-BA"/>
        </w:rPr>
        <w:t xml:space="preserve"> </w:t>
      </w:r>
    </w:p>
    <w:p w:rsidR="008A7FD1" w:rsidRPr="00401EB1" w:rsidRDefault="008A7FD1" w:rsidP="008A7FD1">
      <w:pPr>
        <w:pStyle w:val="Title"/>
        <w:jc w:val="left"/>
        <w:rPr>
          <w:rFonts w:ascii="Verdana" w:hAnsi="Verdana"/>
          <w:b/>
          <w:sz w:val="22"/>
          <w:szCs w:val="22"/>
        </w:rPr>
      </w:pPr>
      <w:r w:rsidRPr="00F37D39">
        <w:rPr>
          <w:rFonts w:ascii="Verdana" w:hAnsi="Verdana"/>
          <w:b/>
          <w:sz w:val="22"/>
          <w:szCs w:val="22"/>
        </w:rPr>
        <w:t xml:space="preserve"> </w:t>
      </w:r>
    </w:p>
    <w:p w:rsidR="008A7FD1" w:rsidRPr="000641BF" w:rsidRDefault="008A7FD1" w:rsidP="008A7FD1">
      <w:pPr>
        <w:pStyle w:val="Title"/>
        <w:rPr>
          <w:rFonts w:ascii="Verdana" w:hAnsi="Verdana"/>
          <w:b/>
          <w:sz w:val="20"/>
          <w:szCs w:val="20"/>
        </w:rPr>
      </w:pPr>
      <w:r w:rsidRPr="000641BF">
        <w:rPr>
          <w:rFonts w:ascii="Verdana" w:hAnsi="Verdana"/>
          <w:b/>
          <w:sz w:val="20"/>
          <w:szCs w:val="20"/>
        </w:rPr>
        <w:t>Образложење</w:t>
      </w:r>
    </w:p>
    <w:p w:rsidR="008A7FD1" w:rsidRPr="000641BF" w:rsidRDefault="008A7FD1" w:rsidP="008A7FD1">
      <w:pPr>
        <w:pStyle w:val="Title"/>
        <w:jc w:val="both"/>
        <w:rPr>
          <w:rFonts w:ascii="Verdana" w:hAnsi="Verdana"/>
          <w:sz w:val="20"/>
          <w:szCs w:val="20"/>
        </w:rPr>
      </w:pPr>
    </w:p>
    <w:p w:rsidR="008A7FD1" w:rsidRPr="008A7FD1" w:rsidRDefault="008A7FD1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</w:rPr>
        <w:t>На темељу Одлуке о покре</w:t>
      </w:r>
      <w:r>
        <w:rPr>
          <w:rFonts w:ascii="Verdana" w:hAnsi="Verdana"/>
          <w:sz w:val="20"/>
          <w:szCs w:val="20"/>
        </w:rPr>
        <w:t xml:space="preserve">тању поступка  за </w:t>
      </w:r>
      <w:r>
        <w:rPr>
          <w:rFonts w:ascii="Verdana" w:hAnsi="Verdana"/>
          <w:sz w:val="20"/>
          <w:szCs w:val="20"/>
          <w:lang w:val="bs-Cyrl-BA"/>
        </w:rPr>
        <w:t xml:space="preserve">јавну набавку </w:t>
      </w:r>
      <w:r w:rsidRPr="000641B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6E3BAC">
        <w:rPr>
          <w:rFonts w:ascii="Verdana" w:hAnsi="Verdana"/>
          <w:sz w:val="20"/>
          <w:szCs w:val="20"/>
          <w:lang w:val="bs-Latn-BA"/>
        </w:rPr>
        <w:t>,,Набавка, уградња ПВЦ столарије и демонтажа постојеће у ЈУ Основна школа ,,Алекса Шантић“</w:t>
      </w:r>
      <w:r w:rsidRPr="006E3BAC">
        <w:rPr>
          <w:rFonts w:ascii="Verdana" w:hAnsi="Verdana"/>
          <w:sz w:val="20"/>
          <w:szCs w:val="20"/>
          <w:lang w:val="bs-Cyrl-BA"/>
        </w:rPr>
        <w:t xml:space="preserve"> у Вукосављу“</w:t>
      </w:r>
      <w:r>
        <w:rPr>
          <w:rFonts w:ascii="Verdana" w:hAnsi="Verdana"/>
          <w:sz w:val="20"/>
          <w:szCs w:val="20"/>
        </w:rPr>
        <w:t>, број: 02/1-96-</w:t>
      </w:r>
      <w:r>
        <w:rPr>
          <w:rFonts w:ascii="Verdana" w:hAnsi="Verdana"/>
          <w:sz w:val="20"/>
          <w:szCs w:val="20"/>
          <w:lang w:val="bs-Cyrl-BA"/>
        </w:rPr>
        <w:t>14/18</w:t>
      </w:r>
      <w:r>
        <w:rPr>
          <w:rFonts w:ascii="Verdana" w:hAnsi="Verdana"/>
          <w:sz w:val="20"/>
          <w:szCs w:val="20"/>
        </w:rPr>
        <w:t xml:space="preserve"> од </w:t>
      </w:r>
      <w:r>
        <w:rPr>
          <w:rFonts w:ascii="Verdana" w:hAnsi="Verdana"/>
          <w:sz w:val="20"/>
          <w:szCs w:val="20"/>
          <w:lang w:val="bs-Cyrl-BA"/>
        </w:rPr>
        <w:t>23.02.2018</w:t>
      </w:r>
      <w:r>
        <w:rPr>
          <w:rFonts w:ascii="Verdana" w:hAnsi="Verdana"/>
          <w:sz w:val="20"/>
          <w:szCs w:val="20"/>
        </w:rPr>
        <w:t>. године</w:t>
      </w:r>
      <w:r w:rsidRPr="000641BF">
        <w:rPr>
          <w:rFonts w:ascii="Verdana" w:hAnsi="Verdana"/>
          <w:sz w:val="20"/>
          <w:szCs w:val="20"/>
        </w:rPr>
        <w:t>, пок</w:t>
      </w:r>
      <w:r>
        <w:rPr>
          <w:rFonts w:ascii="Verdana" w:hAnsi="Verdana"/>
          <w:sz w:val="20"/>
          <w:szCs w:val="20"/>
        </w:rPr>
        <w:t>ренут је поступак јавне набавке</w:t>
      </w:r>
      <w:r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</w:rPr>
        <w:t>путем конкурентског</w:t>
      </w:r>
      <w:r w:rsidRPr="000641BF">
        <w:rPr>
          <w:rFonts w:ascii="Verdana" w:hAnsi="Verdana"/>
          <w:sz w:val="20"/>
          <w:szCs w:val="20"/>
        </w:rPr>
        <w:t xml:space="preserve"> захтјева за достав</w:t>
      </w:r>
      <w:r>
        <w:rPr>
          <w:rFonts w:ascii="Verdana" w:hAnsi="Verdana"/>
          <w:sz w:val="20"/>
          <w:szCs w:val="20"/>
          <w:lang w:val="bs-Cyrl-BA"/>
        </w:rPr>
        <w:t>љање</w:t>
      </w:r>
      <w:r w:rsidRPr="000641BF">
        <w:rPr>
          <w:rFonts w:ascii="Verdana" w:hAnsi="Verdana"/>
          <w:sz w:val="20"/>
          <w:szCs w:val="20"/>
        </w:rPr>
        <w:t xml:space="preserve"> понуда, према критеријуму додјеле уговора – најнижа цијена.</w:t>
      </w:r>
      <w:r>
        <w:rPr>
          <w:rFonts w:ascii="Verdana" w:hAnsi="Verdana"/>
          <w:sz w:val="20"/>
          <w:szCs w:val="20"/>
          <w:lang w:val="bs-Cyrl-BA"/>
        </w:rPr>
        <w:t xml:space="preserve"> </w:t>
      </w:r>
    </w:p>
    <w:p w:rsidR="008A7FD1" w:rsidRPr="000641BF" w:rsidRDefault="008A7FD1" w:rsidP="008A7FD1">
      <w:pPr>
        <w:pStyle w:val="Tit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Процијењена максимална вриједност </w:t>
      </w:r>
      <w:r>
        <w:rPr>
          <w:rFonts w:ascii="Verdana" w:hAnsi="Verdana"/>
          <w:sz w:val="20"/>
          <w:szCs w:val="20"/>
          <w:lang w:val="bs-Cyrl-BA"/>
        </w:rPr>
        <w:t>јавне набавке</w:t>
      </w:r>
      <w:r>
        <w:rPr>
          <w:rFonts w:ascii="Verdana" w:hAnsi="Verdana"/>
          <w:sz w:val="20"/>
          <w:szCs w:val="20"/>
        </w:rPr>
        <w:t xml:space="preserve"> износи </w:t>
      </w:r>
      <w:r>
        <w:rPr>
          <w:rFonts w:ascii="Verdana" w:hAnsi="Verdana"/>
          <w:sz w:val="20"/>
          <w:szCs w:val="20"/>
          <w:lang w:val="bs-Cyrl-BA"/>
        </w:rPr>
        <w:t xml:space="preserve">35.000,00 </w:t>
      </w:r>
      <w:r>
        <w:rPr>
          <w:rFonts w:ascii="Verdana" w:hAnsi="Verdana"/>
          <w:sz w:val="20"/>
          <w:szCs w:val="20"/>
        </w:rPr>
        <w:t>КМ, са укљученим  износом при</w:t>
      </w:r>
      <w:r w:rsidR="000F1D61">
        <w:rPr>
          <w:rFonts w:ascii="Verdana" w:hAnsi="Verdana"/>
          <w:sz w:val="20"/>
          <w:szCs w:val="20"/>
          <w:lang w:val="bs-Cyrl-BA"/>
        </w:rPr>
        <w:t>п</w:t>
      </w:r>
      <w:r>
        <w:rPr>
          <w:rFonts w:ascii="Verdana" w:hAnsi="Verdana"/>
          <w:sz w:val="20"/>
          <w:szCs w:val="20"/>
        </w:rPr>
        <w:t xml:space="preserve">адајућих пореза, односно </w:t>
      </w:r>
      <w:r>
        <w:rPr>
          <w:rFonts w:ascii="Verdana" w:hAnsi="Verdana"/>
          <w:sz w:val="20"/>
          <w:szCs w:val="20"/>
          <w:lang w:val="bs-Cyrl-BA"/>
        </w:rPr>
        <w:t>29.914,53</w:t>
      </w:r>
      <w:r>
        <w:rPr>
          <w:rFonts w:ascii="Verdana" w:hAnsi="Verdana"/>
          <w:sz w:val="20"/>
          <w:szCs w:val="20"/>
        </w:rPr>
        <w:t xml:space="preserve"> КМ без укљученог  износа припадајућих пореза. </w:t>
      </w:r>
    </w:p>
    <w:p w:rsidR="008A7FD1" w:rsidRDefault="008A7FD1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</w:rPr>
        <w:lastRenderedPageBreak/>
        <w:t>Комисија  за  провођење  поступка   јавне</w:t>
      </w:r>
      <w:r>
        <w:rPr>
          <w:rFonts w:ascii="Verdana" w:hAnsi="Verdana"/>
          <w:sz w:val="20"/>
          <w:szCs w:val="20"/>
        </w:rPr>
        <w:t xml:space="preserve"> набавке</w:t>
      </w:r>
      <w:r w:rsidRPr="000641BF">
        <w:rPr>
          <w:rFonts w:ascii="Verdana" w:hAnsi="Verdana"/>
          <w:sz w:val="20"/>
          <w:szCs w:val="20"/>
        </w:rPr>
        <w:t xml:space="preserve"> именована  Рјешењем  Начелника општине Вукосавље број: 02/1-</w:t>
      </w:r>
      <w:r>
        <w:rPr>
          <w:rFonts w:ascii="Verdana" w:hAnsi="Verdana"/>
          <w:sz w:val="20"/>
          <w:szCs w:val="20"/>
        </w:rPr>
        <w:t>96-</w:t>
      </w:r>
      <w:r>
        <w:rPr>
          <w:rFonts w:ascii="Verdana" w:hAnsi="Verdana"/>
          <w:sz w:val="20"/>
          <w:szCs w:val="20"/>
          <w:lang w:val="bs-Cyrl-BA"/>
        </w:rPr>
        <w:t>14</w:t>
      </w:r>
      <w:r>
        <w:rPr>
          <w:rFonts w:ascii="Verdana" w:hAnsi="Verdana"/>
          <w:sz w:val="20"/>
          <w:szCs w:val="20"/>
        </w:rPr>
        <w:t>/2-</w:t>
      </w:r>
      <w:r>
        <w:rPr>
          <w:rFonts w:ascii="Verdana" w:hAnsi="Verdana"/>
          <w:sz w:val="20"/>
          <w:szCs w:val="20"/>
          <w:lang w:val="bs-Cyrl-BA"/>
        </w:rPr>
        <w:t>18</w:t>
      </w:r>
      <w:r>
        <w:rPr>
          <w:rFonts w:ascii="Verdana" w:hAnsi="Verdana"/>
          <w:sz w:val="20"/>
          <w:szCs w:val="20"/>
        </w:rPr>
        <w:t xml:space="preserve"> од </w:t>
      </w:r>
      <w:r>
        <w:rPr>
          <w:rFonts w:ascii="Verdana" w:hAnsi="Verdana"/>
          <w:sz w:val="20"/>
          <w:szCs w:val="20"/>
          <w:lang w:val="bs-Cyrl-BA"/>
        </w:rPr>
        <w:t>23.02.2018</w:t>
      </w:r>
      <w:r>
        <w:rPr>
          <w:rFonts w:ascii="Verdana" w:hAnsi="Verdana"/>
          <w:sz w:val="20"/>
          <w:szCs w:val="20"/>
        </w:rPr>
        <w:t>.</w:t>
      </w:r>
      <w:r w:rsidRPr="000641BF">
        <w:rPr>
          <w:rFonts w:ascii="Verdana" w:hAnsi="Verdana"/>
          <w:sz w:val="20"/>
          <w:szCs w:val="20"/>
        </w:rPr>
        <w:t xml:space="preserve"> године</w:t>
      </w:r>
      <w:r>
        <w:rPr>
          <w:rFonts w:ascii="Verdana" w:hAnsi="Verdana"/>
          <w:sz w:val="20"/>
          <w:szCs w:val="20"/>
        </w:rPr>
        <w:t xml:space="preserve"> (у даљем тексту: </w:t>
      </w:r>
      <w:r>
        <w:rPr>
          <w:rFonts w:ascii="Verdana" w:hAnsi="Verdana"/>
          <w:sz w:val="20"/>
          <w:szCs w:val="20"/>
          <w:lang w:val="bs-Cyrl-BA"/>
        </w:rPr>
        <w:t>К</w:t>
      </w:r>
      <w:r>
        <w:rPr>
          <w:rFonts w:ascii="Verdana" w:hAnsi="Verdana"/>
          <w:sz w:val="20"/>
          <w:szCs w:val="20"/>
        </w:rPr>
        <w:t xml:space="preserve">омисија), је дана </w:t>
      </w:r>
      <w:r>
        <w:rPr>
          <w:rFonts w:ascii="Verdana" w:hAnsi="Verdana"/>
          <w:sz w:val="20"/>
          <w:szCs w:val="20"/>
          <w:lang w:val="bs-Cyrl-BA"/>
        </w:rPr>
        <w:t>12.03.2018</w:t>
      </w:r>
      <w:r w:rsidRPr="000641BF">
        <w:rPr>
          <w:rFonts w:ascii="Verdana" w:hAnsi="Verdana"/>
          <w:sz w:val="20"/>
          <w:szCs w:val="20"/>
        </w:rPr>
        <w:t>. године у 1</w:t>
      </w:r>
      <w:r>
        <w:rPr>
          <w:rFonts w:ascii="Verdana" w:hAnsi="Verdana"/>
          <w:sz w:val="20"/>
          <w:szCs w:val="20"/>
          <w:lang w:val="bs-Cyrl-BA"/>
        </w:rPr>
        <w:t>2</w:t>
      </w:r>
      <w:r w:rsidRPr="000641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bs-Cyrl-BA"/>
        </w:rPr>
        <w:t>0</w:t>
      </w:r>
      <w:r w:rsidRPr="000641BF">
        <w:rPr>
          <w:rFonts w:ascii="Verdana" w:hAnsi="Verdana"/>
          <w:sz w:val="20"/>
          <w:szCs w:val="20"/>
        </w:rPr>
        <w:t>0 часова</w:t>
      </w:r>
      <w:r>
        <w:rPr>
          <w:rFonts w:ascii="Verdana" w:hAnsi="Verdana"/>
          <w:sz w:val="20"/>
          <w:szCs w:val="20"/>
        </w:rPr>
        <w:t>, извршила</w:t>
      </w:r>
      <w:r>
        <w:rPr>
          <w:rFonts w:ascii="Verdana" w:hAnsi="Verdana"/>
          <w:sz w:val="20"/>
          <w:szCs w:val="20"/>
          <w:lang w:val="bs-Cyrl-BA"/>
        </w:rPr>
        <w:t xml:space="preserve"> је</w:t>
      </w:r>
      <w:r>
        <w:rPr>
          <w:rFonts w:ascii="Verdana" w:hAnsi="Verdana"/>
          <w:sz w:val="20"/>
          <w:szCs w:val="20"/>
        </w:rPr>
        <w:t xml:space="preserve"> јавно</w:t>
      </w:r>
      <w:r w:rsidRPr="000641BF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>тварање приспјелих понуда,</w:t>
      </w:r>
      <w:r w:rsidRPr="000641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>спровела поступак утврђивања квалификованости понуђача у складу са услов</w:t>
      </w:r>
      <w:r w:rsidR="00126F26">
        <w:rPr>
          <w:rFonts w:ascii="Verdana" w:hAnsi="Verdana"/>
          <w:sz w:val="20"/>
          <w:szCs w:val="20"/>
          <w:lang w:val="bs-Cyrl-BA"/>
        </w:rPr>
        <w:t xml:space="preserve">има из Тендерске документације и утврдила ранг листу кандидата те уговрном органу доставила препоруку за избор најповљнијег понуђача.  </w:t>
      </w:r>
    </w:p>
    <w:p w:rsidR="00126F26" w:rsidRDefault="00126F26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Уговорни орган је на том основу донио Одлуку о избору најповољнијег понуђача ГРАДИНВЕСТ д.о.о. Приједор</w:t>
      </w:r>
      <w:r w:rsidR="0002081F">
        <w:rPr>
          <w:rFonts w:ascii="Verdana" w:hAnsi="Verdana"/>
          <w:sz w:val="20"/>
          <w:szCs w:val="20"/>
          <w:lang w:val="bs-Cyrl-BA"/>
        </w:rPr>
        <w:t xml:space="preserve"> о чему је, поред овог понуђача, </w:t>
      </w:r>
      <w:r>
        <w:rPr>
          <w:rFonts w:ascii="Verdana" w:hAnsi="Verdana"/>
          <w:sz w:val="20"/>
          <w:szCs w:val="20"/>
          <w:lang w:val="bs-Cyrl-BA"/>
        </w:rPr>
        <w:t xml:space="preserve">писмено обавјестио </w:t>
      </w:r>
      <w:r w:rsidR="0002081F">
        <w:rPr>
          <w:rFonts w:ascii="Verdana" w:hAnsi="Verdana"/>
          <w:sz w:val="20"/>
          <w:szCs w:val="20"/>
          <w:lang w:val="bs-Cyrl-BA"/>
        </w:rPr>
        <w:t>и остале</w:t>
      </w:r>
      <w:r>
        <w:rPr>
          <w:rFonts w:ascii="Verdana" w:hAnsi="Verdana"/>
          <w:sz w:val="20"/>
          <w:szCs w:val="20"/>
          <w:lang w:val="bs-Cyrl-BA"/>
        </w:rPr>
        <w:t xml:space="preserve"> понуђаче</w:t>
      </w:r>
      <w:r w:rsidR="0002081F">
        <w:rPr>
          <w:rFonts w:ascii="Verdana" w:hAnsi="Verdana"/>
          <w:sz w:val="20"/>
          <w:szCs w:val="20"/>
          <w:lang w:val="bs-Cyrl-BA"/>
        </w:rPr>
        <w:t xml:space="preserve">, </w:t>
      </w:r>
      <w:r w:rsidR="001959F5">
        <w:rPr>
          <w:rFonts w:ascii="Verdana" w:hAnsi="Verdana"/>
          <w:sz w:val="20"/>
          <w:szCs w:val="20"/>
          <w:lang w:val="bs-Cyrl-BA"/>
        </w:rPr>
        <w:t>те исту објавио на званичној</w:t>
      </w:r>
      <w:r w:rsidR="0002081F">
        <w:rPr>
          <w:rFonts w:ascii="Verdana" w:hAnsi="Verdana"/>
          <w:sz w:val="20"/>
          <w:szCs w:val="20"/>
          <w:lang w:val="bs-Cyrl-BA"/>
        </w:rPr>
        <w:t xml:space="preserve"> веб страниц</w:t>
      </w:r>
      <w:r w:rsidR="001959F5">
        <w:rPr>
          <w:rFonts w:ascii="Verdana" w:hAnsi="Verdana"/>
          <w:sz w:val="20"/>
          <w:szCs w:val="20"/>
          <w:lang w:val="bs-Cyrl-BA"/>
        </w:rPr>
        <w:t>и</w:t>
      </w:r>
      <w:r w:rsidR="0002081F">
        <w:rPr>
          <w:rFonts w:ascii="Verdana" w:hAnsi="Verdana"/>
          <w:sz w:val="20"/>
          <w:szCs w:val="20"/>
          <w:lang w:val="bs-Cyrl-BA"/>
        </w:rPr>
        <w:t xml:space="preserve"> општине Вукосавље</w:t>
      </w:r>
      <w:r>
        <w:rPr>
          <w:rFonts w:ascii="Verdana" w:hAnsi="Verdana"/>
          <w:sz w:val="20"/>
          <w:szCs w:val="20"/>
          <w:lang w:val="bs-Cyrl-BA"/>
        </w:rPr>
        <w:t xml:space="preserve">. </w:t>
      </w:r>
    </w:p>
    <w:p w:rsidR="001959F5" w:rsidRDefault="001959F5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1959F5" w:rsidRDefault="0002081F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Међутим,</w:t>
      </w:r>
      <w:r w:rsidR="00D22286">
        <w:rPr>
          <w:rFonts w:ascii="Verdana" w:hAnsi="Verdana"/>
          <w:sz w:val="20"/>
          <w:szCs w:val="20"/>
          <w:lang w:val="bs-Cyrl-BA"/>
        </w:rPr>
        <w:t xml:space="preserve"> Записником Комисије је утврђено да</w:t>
      </w:r>
      <w:r>
        <w:rPr>
          <w:rFonts w:ascii="Verdana" w:hAnsi="Verdana"/>
          <w:sz w:val="20"/>
          <w:szCs w:val="20"/>
          <w:lang w:val="bs-Cyrl-BA"/>
        </w:rPr>
        <w:t xml:space="preserve"> </w:t>
      </w:r>
      <w:r w:rsidR="00126F26">
        <w:rPr>
          <w:rFonts w:ascii="Verdana" w:hAnsi="Verdana"/>
          <w:sz w:val="20"/>
          <w:szCs w:val="20"/>
          <w:lang w:val="bs-Cyrl-BA"/>
        </w:rPr>
        <w:t xml:space="preserve">најуспјешнији понуђач ГРАДИНВЕСТ д.о.о. Приједор, </w:t>
      </w:r>
      <w:r w:rsidR="00126F26" w:rsidRPr="001959F5">
        <w:rPr>
          <w:rFonts w:ascii="Verdana" w:hAnsi="Verdana"/>
          <w:b/>
          <w:sz w:val="20"/>
          <w:szCs w:val="20"/>
          <w:lang w:val="bs-Cyrl-BA"/>
        </w:rPr>
        <w:t>није</w:t>
      </w:r>
      <w:r w:rsidR="00126F26">
        <w:rPr>
          <w:rFonts w:ascii="Verdana" w:hAnsi="Verdana"/>
          <w:sz w:val="20"/>
          <w:szCs w:val="20"/>
          <w:lang w:val="bs-Cyrl-BA"/>
        </w:rPr>
        <w:t xml:space="preserve"> у року од пет дана рачунајући од 15.03.2018. године као дана запримања Обавјештења број </w:t>
      </w:r>
      <w:r w:rsidR="00126F26" w:rsidRPr="00126F26">
        <w:rPr>
          <w:rFonts w:ascii="Verdana" w:hAnsi="Verdana"/>
          <w:sz w:val="20"/>
          <w:szCs w:val="20"/>
          <w:lang w:val="bs-Cyrl-BA"/>
        </w:rPr>
        <w:t>02/1-96-14/41</w:t>
      </w:r>
      <w:r w:rsidR="00126F26" w:rsidRPr="00126F26">
        <w:rPr>
          <w:rFonts w:ascii="Verdana" w:hAnsi="Verdana"/>
          <w:sz w:val="20"/>
          <w:szCs w:val="20"/>
          <w:lang w:val="bs-Latn-BA"/>
        </w:rPr>
        <w:t>-</w:t>
      </w:r>
      <w:r w:rsidR="00126F26" w:rsidRPr="00126F26">
        <w:rPr>
          <w:rFonts w:ascii="Verdana" w:hAnsi="Verdana"/>
          <w:sz w:val="20"/>
          <w:szCs w:val="20"/>
          <w:lang w:val="bs-Cyrl-BA"/>
        </w:rPr>
        <w:t>18 од 13.03.2018. године</w:t>
      </w:r>
      <w:r>
        <w:rPr>
          <w:rFonts w:ascii="Verdana" w:hAnsi="Verdana"/>
          <w:sz w:val="20"/>
          <w:szCs w:val="20"/>
          <w:lang w:val="bs-Cyrl-BA"/>
        </w:rPr>
        <w:t>, доставио оригинале нити овјерене копије документације из члана 45. Закона о јавним набавк</w:t>
      </w:r>
      <w:r w:rsidR="00D22286">
        <w:rPr>
          <w:rFonts w:ascii="Verdana" w:hAnsi="Verdana"/>
          <w:sz w:val="20"/>
          <w:szCs w:val="20"/>
          <w:lang w:val="bs-Cyrl-BA"/>
        </w:rPr>
        <w:t>а</w:t>
      </w:r>
      <w:r>
        <w:rPr>
          <w:rFonts w:ascii="Verdana" w:hAnsi="Verdana"/>
          <w:sz w:val="20"/>
          <w:szCs w:val="20"/>
          <w:lang w:val="bs-Cyrl-BA"/>
        </w:rPr>
        <w:t xml:space="preserve">ма на начин и у року како је то одређено тачком </w:t>
      </w:r>
      <w:r w:rsidRPr="0002081F">
        <w:rPr>
          <w:rFonts w:ascii="Verdana" w:hAnsi="Verdana"/>
          <w:sz w:val="20"/>
          <w:szCs w:val="20"/>
          <w:lang w:val="bs-Cyrl-BA"/>
        </w:rPr>
        <w:t>9. Тендерске документације</w:t>
      </w:r>
      <w:r>
        <w:rPr>
          <w:rFonts w:ascii="Verdana" w:hAnsi="Verdana"/>
          <w:sz w:val="20"/>
          <w:szCs w:val="20"/>
          <w:lang w:val="bs-Cyrl-BA"/>
        </w:rPr>
        <w:t xml:space="preserve"> и наведеним Обавјештењем уговорног органа. </w:t>
      </w:r>
    </w:p>
    <w:p w:rsidR="001959F5" w:rsidRDefault="001959F5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126F26" w:rsidRDefault="001959F5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У циљу правилне примјене Закона о јавним набавкама, уговорни орган је спровео анализу и утврдио да је на сајту</w:t>
      </w:r>
      <w:r w:rsidR="00126F26" w:rsidRPr="0002081F"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 xml:space="preserve">Агенције за јавне набавке објављен одговор на питање </w:t>
      </w:r>
      <w:r w:rsidR="0043785D">
        <w:rPr>
          <w:rFonts w:ascii="Verdana" w:hAnsi="Verdana"/>
          <w:sz w:val="20"/>
          <w:szCs w:val="20"/>
          <w:lang w:val="bs-Cyrl-BA"/>
        </w:rPr>
        <w:t>,,</w:t>
      </w:r>
      <w:r>
        <w:rPr>
          <w:rFonts w:ascii="Verdana" w:hAnsi="Verdana"/>
          <w:sz w:val="20"/>
          <w:szCs w:val="20"/>
          <w:lang w:val="bs-Cyrl-BA"/>
        </w:rPr>
        <w:t>Да ли одлука о избору најповољнијег понуђача садржи и ранг листу или се она доноси посебно, односно уколико се бира другорангирани понуђач да ли доноси посебна</w:t>
      </w:r>
      <w:r w:rsidR="0043785D">
        <w:rPr>
          <w:rFonts w:ascii="Verdana" w:hAnsi="Verdana"/>
          <w:sz w:val="20"/>
          <w:szCs w:val="20"/>
          <w:lang w:val="bs-Cyrl-BA"/>
        </w:rPr>
        <w:t xml:space="preserve"> одлука о томе?“ Из наведеног одговора произилази доношење овакве Одлуке интерног карактера а понуђачи су Обавјештења упозанти о свим чињеницама поступка па и о томе ко је другорангирани. Остали понуђачи се могу жалити након што је објављено обавјештење о додјели уговора. </w:t>
      </w:r>
    </w:p>
    <w:p w:rsidR="0043785D" w:rsidRDefault="0043785D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 xml:space="preserve">Уговорни орган ће по закључењу уговора објавити Обавјештење о додјели уговора у систем ,,е-набавке“ у складу са Упутством, као и закључивање уговора и његове елементе на својој веб страници. На тај начин сви који су учествовали у предметном поступку јавне набавке располагаће са информацијама коме је додјељен уговор. </w:t>
      </w:r>
    </w:p>
    <w:p w:rsidR="0002081F" w:rsidRDefault="0002081F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910592" w:rsidRDefault="00D22286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Уговорни орган је, имајући у виду утврђено чињенично стање гдје је најуспјешнији понуђач пропустио да у петодневном року одређеном Тендерском документацијом и наведеним Обавјештењем достави</w:t>
      </w:r>
      <w:r w:rsidRPr="00D22286">
        <w:rPr>
          <w:rFonts w:ascii="Verdana" w:hAnsi="Verdana"/>
          <w:sz w:val="20"/>
          <w:szCs w:val="20"/>
          <w:lang w:val="bs-Cyrl-BA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 xml:space="preserve">оригинале или овјерене копије документације из члана 45. Закона о јавним набавкама, примјеном члана 72. став (3) тачка а) Закона о јавним набавкама, одлучио као у диспозитиву ове Одлуке. </w:t>
      </w:r>
    </w:p>
    <w:p w:rsidR="00910592" w:rsidRDefault="00910592" w:rsidP="008A7FD1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8A7FD1" w:rsidRPr="00262B92" w:rsidRDefault="001959F5" w:rsidP="001959F5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0"/>
      </w:tblGrid>
      <w:tr w:rsidR="008A7FD1" w:rsidRPr="00745BB7" w:rsidTr="00F44B88">
        <w:trPr>
          <w:trHeight w:val="143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8A7FD1" w:rsidRPr="001959F5" w:rsidRDefault="008A7FD1" w:rsidP="00F44B88">
            <w:pPr>
              <w:pStyle w:val="Titl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959F5">
              <w:rPr>
                <w:rFonts w:ascii="Verdana" w:hAnsi="Verdana"/>
                <w:b/>
                <w:sz w:val="20"/>
                <w:szCs w:val="20"/>
              </w:rPr>
              <w:t xml:space="preserve">ПОУКА О ПРАВНОМ ЛИЈЕКУ: </w:t>
            </w:r>
          </w:p>
          <w:p w:rsidR="001959F5" w:rsidRPr="00791EE5" w:rsidRDefault="008A7FD1" w:rsidP="001959F5">
            <w:pPr>
              <w:pStyle w:val="Title"/>
              <w:jc w:val="both"/>
              <w:rPr>
                <w:sz w:val="22"/>
              </w:rPr>
            </w:pPr>
            <w:r w:rsidRPr="001959F5">
              <w:rPr>
                <w:rFonts w:ascii="Verdana" w:hAnsi="Verdana"/>
                <w:sz w:val="20"/>
                <w:szCs w:val="20"/>
              </w:rPr>
              <w:t>Против ове  Одлуке</w:t>
            </w:r>
            <w:r w:rsidR="001959F5" w:rsidRPr="001959F5">
              <w:rPr>
                <w:rFonts w:ascii="Verdana" w:hAnsi="Verdana"/>
                <w:sz w:val="20"/>
                <w:szCs w:val="20"/>
                <w:lang w:val="bs-Cyrl-BA"/>
              </w:rPr>
              <w:t xml:space="preserve"> није</w:t>
            </w:r>
            <w:r w:rsidRPr="001959F5">
              <w:rPr>
                <w:rFonts w:ascii="Verdana" w:hAnsi="Verdana"/>
                <w:sz w:val="20"/>
                <w:szCs w:val="20"/>
              </w:rPr>
              <w:t xml:space="preserve"> дозвољена жалба</w:t>
            </w:r>
            <w:r w:rsidR="001959F5">
              <w:rPr>
                <w:rFonts w:ascii="Verdana" w:hAnsi="Verdana"/>
                <w:sz w:val="20"/>
                <w:szCs w:val="20"/>
                <w:lang w:val="bs-Cyrl-BA"/>
              </w:rPr>
              <w:t>.</w:t>
            </w:r>
            <w:r w:rsidRPr="001959F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8A7FD1" w:rsidRPr="00791EE5" w:rsidRDefault="008A7FD1" w:rsidP="00F44B88">
            <w:pPr>
              <w:pStyle w:val="Title"/>
              <w:jc w:val="both"/>
              <w:rPr>
                <w:sz w:val="22"/>
              </w:rPr>
            </w:pPr>
          </w:p>
        </w:tc>
      </w:tr>
    </w:tbl>
    <w:p w:rsidR="008A7FD1" w:rsidRPr="003E42DB" w:rsidRDefault="008A7FD1" w:rsidP="008A7FD1">
      <w:pPr>
        <w:pStyle w:val="Title"/>
        <w:jc w:val="left"/>
        <w:rPr>
          <w:rFonts w:ascii="Verdana" w:hAnsi="Verdana"/>
          <w:sz w:val="20"/>
          <w:szCs w:val="20"/>
        </w:rPr>
      </w:pPr>
    </w:p>
    <w:p w:rsidR="008A7FD1" w:rsidRPr="003E42DB" w:rsidRDefault="008A7FD1" w:rsidP="008A7FD1">
      <w:pPr>
        <w:rPr>
          <w:rFonts w:ascii="Verdana" w:hAnsi="Verdana"/>
          <w:sz w:val="20"/>
          <w:szCs w:val="20"/>
        </w:rPr>
      </w:pPr>
      <w:r>
        <w:t xml:space="preserve"> </w:t>
      </w:r>
      <w:r w:rsidRPr="003E42DB">
        <w:t xml:space="preserve">                                                                        </w:t>
      </w:r>
      <w:r>
        <w:t xml:space="preserve">                       </w:t>
      </w:r>
      <w:r w:rsidRPr="003E42DB">
        <w:rPr>
          <w:rFonts w:ascii="Verdana" w:hAnsi="Verdana"/>
          <w:sz w:val="20"/>
          <w:szCs w:val="20"/>
        </w:rPr>
        <w:t>ПРЕДСТАВНИК</w:t>
      </w:r>
    </w:p>
    <w:p w:rsidR="008A7FD1" w:rsidRPr="003E42DB" w:rsidRDefault="008A7FD1" w:rsidP="008A7FD1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3E42DB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3E42DB">
        <w:rPr>
          <w:rFonts w:ascii="Verdana" w:hAnsi="Verdana"/>
          <w:sz w:val="20"/>
          <w:szCs w:val="20"/>
        </w:rPr>
        <w:t>УГОВОРНОГ ОРГАНА</w:t>
      </w:r>
    </w:p>
    <w:p w:rsidR="008A7FD1" w:rsidRPr="003E42DB" w:rsidRDefault="008A7FD1" w:rsidP="008A7FD1">
      <w:pPr>
        <w:pStyle w:val="Title"/>
        <w:ind w:left="4956"/>
        <w:jc w:val="left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 </w:t>
      </w:r>
      <w:r w:rsidRPr="003E42DB">
        <w:rPr>
          <w:rFonts w:ascii="Verdana" w:hAnsi="Verdana"/>
          <w:sz w:val="20"/>
          <w:szCs w:val="20"/>
          <w:lang w:val="sr-Cyrl-BA"/>
        </w:rPr>
        <w:t>Борислав</w:t>
      </w:r>
      <w:r w:rsidRPr="00165F41">
        <w:rPr>
          <w:rFonts w:ascii="Verdana" w:hAnsi="Verdana"/>
          <w:sz w:val="20"/>
          <w:szCs w:val="20"/>
          <w:lang w:val="sr-Cyrl-BA"/>
        </w:rPr>
        <w:t xml:space="preserve"> </w:t>
      </w:r>
      <w:r>
        <w:rPr>
          <w:rFonts w:ascii="Verdana" w:hAnsi="Verdana"/>
          <w:sz w:val="20"/>
          <w:szCs w:val="20"/>
          <w:lang w:val="sr-Cyrl-BA"/>
        </w:rPr>
        <w:t>Ракић</w:t>
      </w:r>
      <w:r w:rsidRPr="003E42DB">
        <w:rPr>
          <w:rFonts w:ascii="Verdana" w:hAnsi="Verdana"/>
          <w:sz w:val="20"/>
          <w:szCs w:val="20"/>
          <w:lang w:val="sr-Cyrl-BA"/>
        </w:rPr>
        <w:t>, дипл.</w:t>
      </w:r>
      <w:r>
        <w:rPr>
          <w:rFonts w:ascii="Verdana" w:hAnsi="Verdana"/>
          <w:sz w:val="20"/>
          <w:szCs w:val="20"/>
          <w:lang w:val="sr-Cyrl-BA"/>
        </w:rPr>
        <w:t>екон.</w:t>
      </w:r>
    </w:p>
    <w:p w:rsidR="008A7FD1" w:rsidRPr="00F14627" w:rsidRDefault="008A7FD1" w:rsidP="008A7FD1">
      <w:pPr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3E42DB">
        <w:rPr>
          <w:rFonts w:ascii="Verdana" w:hAnsi="Verdana"/>
          <w:sz w:val="20"/>
          <w:szCs w:val="20"/>
          <w:lang w:val="sr-Cyrl-CS"/>
        </w:rPr>
        <w:t>Доставити:</w:t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bs-Cyrl-BA"/>
        </w:rPr>
        <w:tab/>
      </w:r>
    </w:p>
    <w:p w:rsidR="008A7FD1" w:rsidRPr="00F14627" w:rsidRDefault="008A7FD1" w:rsidP="008A7FD1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 xml:space="preserve">1. </w:t>
      </w:r>
      <w:r w:rsidR="001959F5">
        <w:rPr>
          <w:rFonts w:ascii="Verdana" w:hAnsi="Verdana"/>
          <w:sz w:val="20"/>
          <w:szCs w:val="20"/>
          <w:lang w:val="bs-Cyrl-BA"/>
        </w:rPr>
        <w:t>ЗТР МТА Вукосавље</w:t>
      </w:r>
      <w:r>
        <w:rPr>
          <w:rFonts w:ascii="Verdana" w:hAnsi="Verdana"/>
          <w:sz w:val="20"/>
          <w:szCs w:val="20"/>
          <w:lang w:val="bs-Cyrl-BA"/>
        </w:rPr>
        <w:tab/>
      </w:r>
      <w:r>
        <w:rPr>
          <w:rFonts w:ascii="Verdana" w:hAnsi="Verdana"/>
          <w:sz w:val="20"/>
          <w:szCs w:val="20"/>
          <w:lang w:val="bs-Cyrl-BA"/>
        </w:rPr>
        <w:tab/>
      </w:r>
      <w:r>
        <w:rPr>
          <w:rFonts w:ascii="Verdana" w:hAnsi="Verdana"/>
          <w:sz w:val="20"/>
          <w:szCs w:val="20"/>
          <w:lang w:val="bs-Cyrl-BA"/>
        </w:rPr>
        <w:tab/>
      </w:r>
      <w:r>
        <w:rPr>
          <w:rFonts w:ascii="Verdana" w:hAnsi="Verdana"/>
          <w:sz w:val="20"/>
          <w:szCs w:val="20"/>
          <w:lang w:val="bs-Cyrl-BA"/>
        </w:rPr>
        <w:tab/>
      </w:r>
      <w:r>
        <w:rPr>
          <w:rFonts w:ascii="Verdana" w:hAnsi="Verdana"/>
          <w:sz w:val="20"/>
          <w:szCs w:val="20"/>
          <w:lang w:val="bs-Cyrl-BA"/>
        </w:rPr>
        <w:tab/>
      </w:r>
      <w:r>
        <w:rPr>
          <w:rFonts w:ascii="Verdana" w:hAnsi="Verdana"/>
          <w:sz w:val="20"/>
          <w:szCs w:val="20"/>
          <w:lang w:val="bs-Cyrl-BA"/>
        </w:rPr>
        <w:tab/>
      </w:r>
    </w:p>
    <w:p w:rsidR="008A7FD1" w:rsidRDefault="008A7FD1" w:rsidP="008A7FD1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>
        <w:rPr>
          <w:rFonts w:ascii="Verdana" w:hAnsi="Verdana"/>
          <w:sz w:val="20"/>
          <w:szCs w:val="20"/>
          <w:lang w:val="bs-Cyrl-BA"/>
        </w:rPr>
        <w:t>2</w:t>
      </w:r>
      <w:r w:rsidRPr="003E42DB">
        <w:rPr>
          <w:rFonts w:ascii="Verdana" w:hAnsi="Verdana"/>
          <w:sz w:val="20"/>
          <w:szCs w:val="20"/>
        </w:rPr>
        <w:t>. Евиденциј</w:t>
      </w:r>
      <w:r>
        <w:rPr>
          <w:rFonts w:ascii="Verdana" w:hAnsi="Verdana"/>
          <w:sz w:val="20"/>
          <w:szCs w:val="20"/>
          <w:lang w:val="bs-Cyrl-BA"/>
        </w:rPr>
        <w:t>и</w:t>
      </w:r>
      <w:r w:rsidRPr="003E42DB">
        <w:rPr>
          <w:rFonts w:ascii="Verdana" w:hAnsi="Verdana"/>
          <w:sz w:val="20"/>
          <w:szCs w:val="20"/>
        </w:rPr>
        <w:t>,</w:t>
      </w:r>
    </w:p>
    <w:p w:rsidR="0043785D" w:rsidRPr="0043785D" w:rsidRDefault="0043785D" w:rsidP="008A7FD1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 xml:space="preserve">   3. Веб страница,</w:t>
      </w:r>
    </w:p>
    <w:p w:rsidR="008A7FD1" w:rsidRDefault="008A7FD1" w:rsidP="008A7FD1">
      <w:pPr>
        <w:pStyle w:val="Title"/>
        <w:jc w:val="left"/>
      </w:pPr>
      <w:r>
        <w:rPr>
          <w:rFonts w:ascii="Verdana" w:hAnsi="Verdana"/>
          <w:sz w:val="20"/>
          <w:szCs w:val="20"/>
        </w:rPr>
        <w:t xml:space="preserve">   </w:t>
      </w:r>
      <w:r w:rsidR="0043785D">
        <w:rPr>
          <w:rFonts w:ascii="Verdana" w:hAnsi="Verdana"/>
          <w:sz w:val="20"/>
          <w:szCs w:val="20"/>
          <w:lang w:val="bs-Cyrl-BA"/>
        </w:rPr>
        <w:t>4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  <w:r w:rsidRPr="003E42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s-Cyrl-BA"/>
        </w:rPr>
        <w:t>Архиви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</w:p>
    <w:p w:rsidR="00081887" w:rsidRDefault="00910FB8"/>
    <w:sectPr w:rsidR="00081887" w:rsidSect="00DE14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8A7FD1"/>
    <w:rsid w:val="0002081F"/>
    <w:rsid w:val="000F1D61"/>
    <w:rsid w:val="00126F26"/>
    <w:rsid w:val="001959F5"/>
    <w:rsid w:val="001F595E"/>
    <w:rsid w:val="0043785D"/>
    <w:rsid w:val="004508B2"/>
    <w:rsid w:val="008A7FD1"/>
    <w:rsid w:val="00910592"/>
    <w:rsid w:val="00910FB8"/>
    <w:rsid w:val="00BD1362"/>
    <w:rsid w:val="00CC4CA4"/>
    <w:rsid w:val="00D22286"/>
    <w:rsid w:val="00DB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FD1"/>
    <w:pPr>
      <w:jc w:val="center"/>
    </w:pPr>
    <w:rPr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8A7FD1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styleId="Hyperlink">
    <w:name w:val="Hyperlink"/>
    <w:rsid w:val="008A7FD1"/>
    <w:rPr>
      <w:color w:val="0000FF"/>
      <w:u w:val="single"/>
    </w:rPr>
  </w:style>
  <w:style w:type="paragraph" w:styleId="NoSpacing">
    <w:name w:val="No Spacing"/>
    <w:qFormat/>
    <w:rsid w:val="008A7FD1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pstina@vukosavlje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bpopovic</cp:lastModifiedBy>
  <cp:revision>4</cp:revision>
  <cp:lastPrinted>2018-03-23T07:15:00Z</cp:lastPrinted>
  <dcterms:created xsi:type="dcterms:W3CDTF">2018-03-22T16:23:00Z</dcterms:created>
  <dcterms:modified xsi:type="dcterms:W3CDTF">2018-03-23T07:31:00Z</dcterms:modified>
</cp:coreProperties>
</file>